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E5" w:rsidRPr="00CC7564" w:rsidRDefault="00B320E5" w:rsidP="00B3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 wp14:anchorId="5CF97D1B" wp14:editId="6A414E32">
            <wp:extent cx="533400" cy="522941"/>
            <wp:effectExtent l="0" t="0" r="0" b="0"/>
            <wp:docPr id="1" name="Picture 1" descr="C:\Users\Owner\AppData\Local\Microsoft\Windows\Temporary Internet Files\Low\Content.IE5\MXF0A5CJ\DioceseOfJolietCoatOfAr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MXF0A5CJ\DioceseOfJolietCoatOfArm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8" cy="52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564">
        <w:rPr>
          <w:b/>
          <w:sz w:val="36"/>
          <w:szCs w:val="36"/>
        </w:rPr>
        <w:t>Diocese of Joliet</w:t>
      </w:r>
    </w:p>
    <w:p w:rsidR="00B320E5" w:rsidRPr="00737D49" w:rsidRDefault="00B320E5" w:rsidP="00B3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b/>
          <w:sz w:val="44"/>
          <w:szCs w:val="44"/>
        </w:rPr>
      </w:pPr>
      <w:r w:rsidRPr="00737D49">
        <w:rPr>
          <w:rFonts w:ascii="Copperplate Gothic Bold" w:hAnsi="Copperplate Gothic Bold"/>
          <w:b/>
          <w:sz w:val="44"/>
          <w:szCs w:val="44"/>
        </w:rPr>
        <w:t>43</w:t>
      </w:r>
      <w:r w:rsidRPr="00737D49">
        <w:rPr>
          <w:rFonts w:ascii="Copperplate Gothic Bold" w:hAnsi="Copperplate Gothic Bold"/>
          <w:b/>
          <w:sz w:val="44"/>
          <w:szCs w:val="44"/>
          <w:vertAlign w:val="superscript"/>
        </w:rPr>
        <w:t>rd</w:t>
      </w:r>
      <w:r w:rsidRPr="00737D49">
        <w:rPr>
          <w:rFonts w:ascii="Copperplate Gothic Bold" w:hAnsi="Copperplate Gothic Bold"/>
          <w:b/>
          <w:sz w:val="44"/>
          <w:szCs w:val="44"/>
        </w:rPr>
        <w:t xml:space="preserve"> Annual Seminarian Sendoff</w:t>
      </w:r>
    </w:p>
    <w:p w:rsidR="00B320E5" w:rsidRPr="00737D49" w:rsidRDefault="003932CE" w:rsidP="00737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Pristina" w:hAnsi="Pristina"/>
          <w:b/>
          <w:sz w:val="32"/>
          <w:szCs w:val="32"/>
        </w:rPr>
      </w:pPr>
      <w:r>
        <w:rPr>
          <w:noProof/>
        </w:rPr>
        <w:drawing>
          <wp:inline distT="0" distB="0" distL="0" distR="0" wp14:anchorId="593C4FB9" wp14:editId="79CB527B">
            <wp:extent cx="314325" cy="161355"/>
            <wp:effectExtent l="0" t="0" r="0" b="0"/>
            <wp:docPr id="5" name="Picture 5" descr="Image result for clip art roman c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roman coll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4" cy="19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istina" w:hAnsi="Pristina"/>
          <w:b/>
          <w:sz w:val="32"/>
          <w:szCs w:val="32"/>
        </w:rPr>
        <w:t xml:space="preserve">  </w:t>
      </w:r>
      <w:r w:rsidR="00B320E5" w:rsidRPr="00737D49">
        <w:rPr>
          <w:rFonts w:ascii="Pristina" w:hAnsi="Pristina"/>
          <w:b/>
          <w:sz w:val="36"/>
          <w:szCs w:val="36"/>
        </w:rPr>
        <w:t>Celeb</w:t>
      </w:r>
      <w:r w:rsidR="00BD1A5C" w:rsidRPr="00737D49">
        <w:rPr>
          <w:rFonts w:ascii="Pristina" w:hAnsi="Pristina"/>
          <w:b/>
          <w:sz w:val="36"/>
          <w:szCs w:val="36"/>
        </w:rPr>
        <w:t>rating the Future of Priesthood</w:t>
      </w:r>
      <w:r w:rsidRPr="00737D49">
        <w:rPr>
          <w:rFonts w:ascii="Pristina" w:hAnsi="Pristina"/>
          <w:b/>
          <w:sz w:val="36"/>
          <w:szCs w:val="36"/>
        </w:rPr>
        <w:t xml:space="preserve"> </w:t>
      </w:r>
      <w:r>
        <w:rPr>
          <w:rFonts w:ascii="Pristina" w:hAnsi="Pristina"/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593C4FB9" wp14:editId="79CB527B">
            <wp:extent cx="294407" cy="151130"/>
            <wp:effectExtent l="0" t="0" r="0" b="1270"/>
            <wp:docPr id="2" name="Picture 2" descr="Image result for clip art roman c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roman col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2" cy="16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0E5" w:rsidRPr="00CB7AAA" w:rsidRDefault="00B320E5" w:rsidP="00B3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Sunday, August 6, 2017</w:t>
      </w:r>
      <w:r w:rsidRPr="00CB7AAA">
        <w:rPr>
          <w:b/>
          <w:sz w:val="36"/>
          <w:szCs w:val="36"/>
        </w:rPr>
        <w:t xml:space="preserve">  </w:t>
      </w:r>
    </w:p>
    <w:p w:rsidR="00B320E5" w:rsidRPr="00CB7AAA" w:rsidRDefault="00B320E5" w:rsidP="00B3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B7AAA">
        <w:rPr>
          <w:b/>
          <w:sz w:val="36"/>
          <w:szCs w:val="36"/>
        </w:rPr>
        <w:t>1:30 to 4:30 pm</w:t>
      </w:r>
    </w:p>
    <w:p w:rsidR="00B320E5" w:rsidRDefault="00B320E5" w:rsidP="00B3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B320E5">
        <w:rPr>
          <w:b/>
          <w:sz w:val="28"/>
          <w:szCs w:val="28"/>
        </w:rPr>
        <w:t>Krasa</w:t>
      </w:r>
      <w:proofErr w:type="spellEnd"/>
      <w:r w:rsidRPr="00B320E5">
        <w:rPr>
          <w:b/>
          <w:sz w:val="28"/>
          <w:szCs w:val="28"/>
        </w:rPr>
        <w:t xml:space="preserve"> Center, Benedictine University, Lisle</w:t>
      </w:r>
    </w:p>
    <w:p w:rsidR="00B320E5" w:rsidRPr="00B115F7" w:rsidRDefault="00B320E5" w:rsidP="00B3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BB7542" w:rsidRDefault="00B320E5" w:rsidP="00B3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Pristina" w:hAnsi="Pristina"/>
          <w:b/>
          <w:sz w:val="32"/>
          <w:szCs w:val="32"/>
        </w:rPr>
      </w:pPr>
      <w:r w:rsidRPr="006115A7">
        <w:rPr>
          <w:rFonts w:ascii="Pristina" w:hAnsi="Pristina"/>
          <w:b/>
          <w:sz w:val="32"/>
          <w:szCs w:val="32"/>
        </w:rPr>
        <w:t xml:space="preserve">Meet the </w:t>
      </w:r>
      <w:r w:rsidR="004839D3">
        <w:rPr>
          <w:rFonts w:ascii="Pristina" w:hAnsi="Pristina"/>
          <w:b/>
          <w:sz w:val="32"/>
          <w:szCs w:val="32"/>
        </w:rPr>
        <w:t xml:space="preserve">nearly 45 </w:t>
      </w:r>
      <w:r w:rsidRPr="006115A7">
        <w:rPr>
          <w:rFonts w:ascii="Pristina" w:hAnsi="Pristina"/>
          <w:b/>
          <w:sz w:val="32"/>
          <w:szCs w:val="32"/>
        </w:rPr>
        <w:t>seminarians and their families and</w:t>
      </w:r>
      <w:r w:rsidR="000F2AE3">
        <w:rPr>
          <w:rFonts w:ascii="Pristina" w:hAnsi="Pristina"/>
          <w:b/>
          <w:sz w:val="32"/>
          <w:szCs w:val="32"/>
        </w:rPr>
        <w:t xml:space="preserve"> show your support for them </w:t>
      </w:r>
    </w:p>
    <w:p w:rsidR="00B320E5" w:rsidRDefault="000F2AE3" w:rsidP="00B3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Pristina" w:hAnsi="Pristina"/>
          <w:b/>
          <w:sz w:val="32"/>
          <w:szCs w:val="32"/>
        </w:rPr>
      </w:pPr>
      <w:r>
        <w:rPr>
          <w:rFonts w:ascii="Pristina" w:hAnsi="Pristina"/>
          <w:b/>
          <w:sz w:val="32"/>
          <w:szCs w:val="32"/>
        </w:rPr>
        <w:t>by</w:t>
      </w:r>
      <w:r w:rsidR="00B320E5" w:rsidRPr="006115A7">
        <w:rPr>
          <w:rFonts w:ascii="Pristina" w:hAnsi="Pristina"/>
          <w:b/>
          <w:sz w:val="32"/>
          <w:szCs w:val="32"/>
        </w:rPr>
        <w:t xml:space="preserve"> your attendance and/or a donation that helps make the Sendoff </w:t>
      </w:r>
      <w:r w:rsidR="006115A7" w:rsidRPr="006115A7">
        <w:rPr>
          <w:rFonts w:ascii="Pristina" w:hAnsi="Pristina"/>
          <w:b/>
          <w:sz w:val="32"/>
          <w:szCs w:val="32"/>
        </w:rPr>
        <w:t>possible.”</w:t>
      </w:r>
      <w:r w:rsidR="00B320E5" w:rsidRPr="006115A7">
        <w:rPr>
          <w:rFonts w:ascii="Pristina" w:hAnsi="Pristina"/>
          <w:b/>
          <w:sz w:val="32"/>
          <w:szCs w:val="32"/>
        </w:rPr>
        <w:t xml:space="preserve"> </w:t>
      </w:r>
    </w:p>
    <w:p w:rsidR="006115A7" w:rsidRDefault="000C784F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RESERVATIONS</w:t>
      </w:r>
    </w:p>
    <w:p w:rsidR="006115A7" w:rsidRPr="006115A7" w:rsidRDefault="006115A7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Join our bishops and priests</w:t>
      </w:r>
      <w:r w:rsidR="005B7087">
        <w:rPr>
          <w:rFonts w:asciiTheme="minorHAnsi" w:hAnsiTheme="minorHAnsi" w:cstheme="minorHAnsi"/>
          <w:i/>
          <w:sz w:val="24"/>
          <w:szCs w:val="24"/>
        </w:rPr>
        <w:t xml:space="preserve"> in celebrating our seminarians at a dinner and program.</w:t>
      </w:r>
    </w:p>
    <w:p w:rsidR="006115A7" w:rsidRDefault="006115A7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A5914">
        <w:rPr>
          <w:rFonts w:asciiTheme="minorHAnsi" w:hAnsiTheme="minorHAnsi" w:cstheme="minorHAnsi"/>
          <w:b/>
          <w:sz w:val="28"/>
          <w:szCs w:val="28"/>
        </w:rPr>
        <w:t>Adults: $30   Children 5-12: $15   Children under 5: No Charge</w:t>
      </w:r>
    </w:p>
    <w:p w:rsidR="00BE3459" w:rsidRPr="00BE3459" w:rsidRDefault="00BE3459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115A7" w:rsidRDefault="000C784F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CHAMPION FOR VOCATIONS</w:t>
      </w:r>
    </w:p>
    <w:p w:rsidR="00CA5914" w:rsidRDefault="006115A7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“Champion” donations are recognized in the program book</w:t>
      </w:r>
      <w:r w:rsidR="00CA5914">
        <w:rPr>
          <w:rFonts w:asciiTheme="minorHAnsi" w:hAnsiTheme="minorHAnsi" w:cstheme="minorHAnsi"/>
          <w:i/>
          <w:sz w:val="24"/>
          <w:szCs w:val="24"/>
        </w:rPr>
        <w:t xml:space="preserve"> and excess funds are shared </w:t>
      </w:r>
    </w:p>
    <w:p w:rsidR="006115A7" w:rsidRDefault="00CA5914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with the diocesan Vocation Office for the formation of the seminarians.</w:t>
      </w:r>
    </w:p>
    <w:p w:rsidR="00CA5914" w:rsidRDefault="00CA5914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 Are Called: $25-$99   Candidate: $100-$249   Seminarian: $250-$499</w:t>
      </w:r>
    </w:p>
    <w:p w:rsidR="00CA5914" w:rsidRDefault="00CA5914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8"/>
          <w:szCs w:val="28"/>
        </w:rPr>
        <w:t>Deacon: $500-$999   Priest: $1000-$2000   Bishop: $2500</w:t>
      </w:r>
    </w:p>
    <w:p w:rsidR="00F718AC" w:rsidRPr="00F718AC" w:rsidRDefault="00F718AC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314C5E" w:rsidRDefault="00314C5E" w:rsidP="00F718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Reservations and/or Donations: Contact George at</w:t>
      </w:r>
    </w:p>
    <w:p w:rsidR="00314C5E" w:rsidRDefault="000A03D7" w:rsidP="00F718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hyperlink r:id="rId7" w:history="1">
        <w:r w:rsidR="00314C5E" w:rsidRPr="00314C5E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serraclubdc@outlook.com</w:t>
        </w:r>
      </w:hyperlink>
      <w:r w:rsidR="00314C5E">
        <w:rPr>
          <w:rFonts w:asciiTheme="minorHAnsi" w:hAnsiTheme="minorHAnsi" w:cstheme="minorHAnsi"/>
          <w:i/>
          <w:sz w:val="28"/>
          <w:szCs w:val="28"/>
        </w:rPr>
        <w:t xml:space="preserve"> or 630-917-7580</w:t>
      </w:r>
    </w:p>
    <w:p w:rsidR="00314C5E" w:rsidRPr="005B7087" w:rsidRDefault="00314C5E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314C5E" w:rsidRPr="00314C5E" w:rsidRDefault="00314C5E" w:rsidP="00611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Serra Club of DuPage County is the founder and sponsor of the Seminarian Sendoff</w:t>
      </w:r>
      <w:r w:rsidR="002666DF">
        <w:rPr>
          <w:rFonts w:asciiTheme="minorHAnsi" w:hAnsiTheme="minorHAnsi" w:cstheme="minorHAnsi"/>
          <w:b/>
          <w:sz w:val="20"/>
          <w:szCs w:val="20"/>
        </w:rPr>
        <w:t>.</w:t>
      </w:r>
    </w:p>
    <w:p w:rsidR="00947532" w:rsidRDefault="00947532" w:rsidP="00947532">
      <w:pPr>
        <w:rPr>
          <w:b/>
          <w:sz w:val="40"/>
          <w:szCs w:val="40"/>
        </w:rPr>
      </w:pPr>
    </w:p>
    <w:p w:rsidR="00947532" w:rsidRPr="00947532" w:rsidRDefault="00947532" w:rsidP="00947532">
      <w:pPr>
        <w:rPr>
          <w:sz w:val="40"/>
          <w:szCs w:val="40"/>
        </w:rPr>
      </w:pPr>
    </w:p>
    <w:p w:rsidR="00947532" w:rsidRDefault="00947532" w:rsidP="00947532">
      <w:pPr>
        <w:rPr>
          <w:sz w:val="40"/>
          <w:szCs w:val="40"/>
        </w:rPr>
      </w:pPr>
      <w:bookmarkStart w:id="0" w:name="_GoBack"/>
      <w:bookmarkEnd w:id="0"/>
    </w:p>
    <w:sectPr w:rsidR="0094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E5"/>
    <w:rsid w:val="000965C2"/>
    <w:rsid w:val="000A03D7"/>
    <w:rsid w:val="000C784F"/>
    <w:rsid w:val="000D3AA7"/>
    <w:rsid w:val="000F2AE3"/>
    <w:rsid w:val="002666DF"/>
    <w:rsid w:val="00314C5E"/>
    <w:rsid w:val="003932CE"/>
    <w:rsid w:val="004839D3"/>
    <w:rsid w:val="005B7087"/>
    <w:rsid w:val="006115A7"/>
    <w:rsid w:val="00737D49"/>
    <w:rsid w:val="0074301F"/>
    <w:rsid w:val="00916AC6"/>
    <w:rsid w:val="00947532"/>
    <w:rsid w:val="00962983"/>
    <w:rsid w:val="00B115F7"/>
    <w:rsid w:val="00B320E5"/>
    <w:rsid w:val="00BB7542"/>
    <w:rsid w:val="00BD1A5C"/>
    <w:rsid w:val="00BE3459"/>
    <w:rsid w:val="00CA5914"/>
    <w:rsid w:val="00E55E20"/>
    <w:rsid w:val="00EC1F58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7D9"/>
  <w15:chartTrackingRefBased/>
  <w15:docId w15:val="{8035BE68-BB94-4A0C-AF4F-C1D4A7A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20E5"/>
    <w:pPr>
      <w:spacing w:after="200" w:line="1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5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4C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raclubdc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Carr</dc:creator>
  <cp:keywords/>
  <dc:description/>
  <cp:lastModifiedBy>George Carr</cp:lastModifiedBy>
  <cp:revision>19</cp:revision>
  <dcterms:created xsi:type="dcterms:W3CDTF">2017-05-01T00:30:00Z</dcterms:created>
  <dcterms:modified xsi:type="dcterms:W3CDTF">2017-05-01T15:44:00Z</dcterms:modified>
</cp:coreProperties>
</file>