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EF" w:rsidRDefault="006B70EF" w:rsidP="006B70EF">
      <w:pPr>
        <w:ind w:right="0"/>
        <w:rPr>
          <w:color w:val="C00000"/>
        </w:rPr>
      </w:pPr>
      <w:r w:rsidRPr="0000428F">
        <w:rPr>
          <w:noProof/>
          <w:color w:val="C00000"/>
        </w:rPr>
        <w:drawing>
          <wp:inline distT="0" distB="0" distL="0" distR="0">
            <wp:extent cx="760395" cy="752475"/>
            <wp:effectExtent l="19050" t="0" r="1605" b="0"/>
            <wp:docPr id="1" name="Picture 1" descr="C:\Users\Owner\AppData\Local\Microsoft\Windows\Temporary Internet Files\Low\Content.IE5\MXF0A5CJ\DioceseOfJolietCoatOfArm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Low\Content.IE5\MXF0A5CJ\DioceseOfJolietCoatOfArms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6" cy="7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</w:r>
      <w:r>
        <w:rPr>
          <w:color w:val="C00000"/>
        </w:rPr>
        <w:tab/>
        <w:t xml:space="preserve">                                  </w:t>
      </w:r>
      <w:r w:rsidRPr="0000428F">
        <w:rPr>
          <w:noProof/>
          <w:color w:val="C00000"/>
        </w:rPr>
        <w:drawing>
          <wp:inline distT="0" distB="0" distL="0" distR="0">
            <wp:extent cx="723900" cy="701782"/>
            <wp:effectExtent l="19050" t="0" r="0" b="0"/>
            <wp:docPr id="3" name="Picture 1" descr="http://www.serraus.org/images/clip_art/webcopy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raus.org/images/clip_art/webcopy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20" cy="7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EF" w:rsidRPr="00E74973" w:rsidRDefault="00CF0D97" w:rsidP="006B70EF">
      <w:pPr>
        <w:ind w:right="0"/>
        <w:jc w:val="center"/>
        <w:rPr>
          <w:color w:val="C00000"/>
        </w:rPr>
      </w:pPr>
      <w:r w:rsidRPr="00CF0D97">
        <w:rPr>
          <w:color w:val="C0000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1pt;height:45pt" fillcolor="#c00000">
            <v:shadow color="#868686"/>
            <v:textpath style="font-family:&quot;Arial Black&quot;;font-size:32pt" fitshape="t" trim="t" string="SEMINARIAN CARDS"/>
          </v:shape>
        </w:pict>
      </w:r>
    </w:p>
    <w:p w:rsidR="006B70EF" w:rsidRDefault="006B70EF" w:rsidP="006B70EF">
      <w:pPr>
        <w:ind w:right="0"/>
        <w:jc w:val="center"/>
        <w:rPr>
          <w:rFonts w:ascii="Arial Black" w:hAnsi="Arial Black"/>
          <w:color w:val="0070C0"/>
          <w:sz w:val="48"/>
          <w:szCs w:val="48"/>
        </w:rPr>
      </w:pPr>
      <w:r w:rsidRPr="004A1A35">
        <w:rPr>
          <w:rFonts w:ascii="Arial Black" w:hAnsi="Arial Black"/>
          <w:color w:val="0070C0"/>
          <w:sz w:val="48"/>
          <w:szCs w:val="48"/>
        </w:rPr>
        <w:t xml:space="preserve">2014 </w:t>
      </w:r>
      <w:r w:rsidRPr="009801C5">
        <w:rPr>
          <w:rFonts w:ascii="Arial Black" w:hAnsi="Arial Black"/>
          <w:color w:val="C00000"/>
          <w:sz w:val="40"/>
          <w:szCs w:val="40"/>
        </w:rPr>
        <w:t>Diocese of Joliet</w:t>
      </w:r>
      <w:r w:rsidRPr="004A1A35">
        <w:rPr>
          <w:rFonts w:ascii="Arial Black" w:hAnsi="Arial Black"/>
          <w:color w:val="0070C0"/>
          <w:sz w:val="48"/>
          <w:szCs w:val="48"/>
        </w:rPr>
        <w:t xml:space="preserve"> 2015</w:t>
      </w:r>
    </w:p>
    <w:p w:rsidR="006B70EF" w:rsidRPr="004A1A35" w:rsidRDefault="006B70EF" w:rsidP="006B70EF">
      <w:pPr>
        <w:ind w:right="0"/>
        <w:jc w:val="center"/>
        <w:rPr>
          <w:rFonts w:ascii="Pristina" w:hAnsi="Pristina"/>
          <w:b/>
          <w:i/>
          <w:color w:val="0070C0"/>
          <w:sz w:val="40"/>
          <w:szCs w:val="40"/>
        </w:rPr>
      </w:pPr>
      <w:r>
        <w:rPr>
          <w:rFonts w:ascii="Pristina" w:hAnsi="Pristina"/>
          <w:b/>
          <w:i/>
          <w:color w:val="0070C0"/>
          <w:sz w:val="40"/>
          <w:szCs w:val="40"/>
        </w:rPr>
        <w:t xml:space="preserve">Remember and pray </w:t>
      </w:r>
      <w:r w:rsidRPr="004A1A35">
        <w:rPr>
          <w:rFonts w:ascii="Pristina" w:hAnsi="Pristina"/>
          <w:b/>
          <w:i/>
          <w:color w:val="0070C0"/>
          <w:sz w:val="40"/>
          <w:szCs w:val="40"/>
        </w:rPr>
        <w:t>for ou</w:t>
      </w:r>
      <w:r>
        <w:rPr>
          <w:rFonts w:ascii="Pristina" w:hAnsi="Pristina"/>
          <w:b/>
          <w:i/>
          <w:color w:val="0070C0"/>
          <w:sz w:val="40"/>
          <w:szCs w:val="40"/>
        </w:rPr>
        <w:t>r seminarians!</w:t>
      </w:r>
    </w:p>
    <w:p w:rsidR="006B70EF" w:rsidRPr="004A1A35" w:rsidRDefault="006B70EF" w:rsidP="006B70EF">
      <w:pPr>
        <w:ind w:right="0"/>
        <w:jc w:val="center"/>
        <w:rPr>
          <w:rFonts w:ascii="Arial Black" w:hAnsi="Arial Black"/>
          <w:color w:val="0070C0"/>
          <w:sz w:val="16"/>
          <w:szCs w:val="16"/>
        </w:rPr>
      </w:pPr>
    </w:p>
    <w:p w:rsidR="006B70EF" w:rsidRPr="0001620C" w:rsidRDefault="006B70EF" w:rsidP="006B70EF">
      <w:pPr>
        <w:ind w:right="0"/>
        <w:jc w:val="center"/>
        <w:rPr>
          <w:rFonts w:ascii="Pristina" w:hAnsi="Pristina"/>
          <w:b/>
          <w:sz w:val="72"/>
          <w:szCs w:val="72"/>
        </w:rPr>
      </w:pPr>
      <w:r w:rsidRPr="0001620C">
        <w:rPr>
          <w:rFonts w:ascii="Pristina" w:hAnsi="Pristina"/>
          <w:b/>
          <w:sz w:val="72"/>
          <w:szCs w:val="72"/>
        </w:rPr>
        <w:t>New Design and New Program</w:t>
      </w:r>
    </w:p>
    <w:p w:rsidR="006B70EF" w:rsidRPr="00035529" w:rsidRDefault="006B70EF" w:rsidP="006B70EF">
      <w:pPr>
        <w:pStyle w:val="ListParagraph"/>
        <w:numPr>
          <w:ilvl w:val="0"/>
          <w:numId w:val="1"/>
        </w:numPr>
        <w:ind w:right="0"/>
        <w:rPr>
          <w:rFonts w:ascii="Pristina" w:hAnsi="Pristina"/>
          <w:b/>
          <w:color w:val="0070C0"/>
          <w:sz w:val="28"/>
          <w:szCs w:val="28"/>
        </w:rPr>
      </w:pPr>
      <w:r w:rsidRPr="00035529">
        <w:rPr>
          <w:b/>
          <w:color w:val="0070C0"/>
          <w:sz w:val="28"/>
          <w:szCs w:val="28"/>
        </w:rPr>
        <w:t>A new design features a brief reflection by each man and a larger photo.</w:t>
      </w:r>
    </w:p>
    <w:p w:rsidR="006B70EF" w:rsidRPr="007542DB" w:rsidRDefault="006B70EF" w:rsidP="006B70EF">
      <w:pPr>
        <w:pStyle w:val="ListParagraph"/>
        <w:ind w:right="0"/>
        <w:rPr>
          <w:rFonts w:ascii="Pristina" w:hAnsi="Pristina"/>
          <w:b/>
          <w:sz w:val="24"/>
          <w:szCs w:val="24"/>
        </w:rPr>
      </w:pPr>
      <w:r w:rsidRPr="007542DB">
        <w:rPr>
          <w:i/>
          <w:sz w:val="24"/>
          <w:szCs w:val="24"/>
        </w:rPr>
        <w:t>You will want to read each man’s reflection.  They are varied, interesting and inspirational.</w:t>
      </w:r>
    </w:p>
    <w:p w:rsidR="006B70EF" w:rsidRPr="00035529" w:rsidRDefault="006B70EF" w:rsidP="006B70EF">
      <w:pPr>
        <w:pStyle w:val="ListParagraph"/>
        <w:numPr>
          <w:ilvl w:val="0"/>
          <w:numId w:val="1"/>
        </w:numPr>
        <w:ind w:right="0"/>
        <w:rPr>
          <w:rFonts w:ascii="Pristina" w:hAnsi="Pristina"/>
          <w:b/>
          <w:color w:val="0070C0"/>
          <w:sz w:val="28"/>
          <w:szCs w:val="28"/>
        </w:rPr>
      </w:pPr>
      <w:r w:rsidRPr="00035529">
        <w:rPr>
          <w:b/>
          <w:i/>
          <w:color w:val="0070C0"/>
          <w:sz w:val="28"/>
          <w:szCs w:val="28"/>
        </w:rPr>
        <w:t>Complimentary</w:t>
      </w:r>
      <w:r w:rsidRPr="00B56EE0">
        <w:rPr>
          <w:b/>
          <w:i/>
          <w:color w:val="C00000"/>
          <w:sz w:val="28"/>
          <w:szCs w:val="28"/>
        </w:rPr>
        <w:t>*</w:t>
      </w:r>
      <w:r w:rsidRPr="00035529">
        <w:rPr>
          <w:b/>
          <w:color w:val="0070C0"/>
          <w:sz w:val="28"/>
          <w:szCs w:val="28"/>
        </w:rPr>
        <w:t xml:space="preserve"> cards will be distributed to all </w:t>
      </w:r>
      <w:r>
        <w:rPr>
          <w:b/>
          <w:color w:val="0070C0"/>
          <w:sz w:val="28"/>
          <w:szCs w:val="28"/>
        </w:rPr>
        <w:t>6</w:t>
      </w:r>
      <w:r w:rsidRPr="00035529">
        <w:rPr>
          <w:b/>
          <w:color w:val="0070C0"/>
          <w:sz w:val="28"/>
          <w:szCs w:val="28"/>
          <w:vertAlign w:val="superscript"/>
        </w:rPr>
        <w:t>th</w:t>
      </w:r>
      <w:r w:rsidRPr="00035529">
        <w:rPr>
          <w:b/>
          <w:color w:val="0070C0"/>
          <w:sz w:val="28"/>
          <w:szCs w:val="28"/>
        </w:rPr>
        <w:t xml:space="preserve"> through 8</w:t>
      </w:r>
      <w:r w:rsidRPr="00035529">
        <w:rPr>
          <w:b/>
          <w:color w:val="0070C0"/>
          <w:sz w:val="28"/>
          <w:szCs w:val="28"/>
          <w:vertAlign w:val="superscript"/>
        </w:rPr>
        <w:t>th</w:t>
      </w:r>
      <w:r w:rsidRPr="00035529">
        <w:rPr>
          <w:b/>
          <w:color w:val="0070C0"/>
          <w:sz w:val="28"/>
          <w:szCs w:val="28"/>
        </w:rPr>
        <w:t xml:space="preserve"> grade students attending Catholic Schools and Religious Education programs.</w:t>
      </w:r>
    </w:p>
    <w:p w:rsidR="006B70EF" w:rsidRPr="00A96DFB" w:rsidRDefault="006B70EF" w:rsidP="006B70EF">
      <w:pPr>
        <w:pStyle w:val="ListParagraph"/>
        <w:ind w:right="0"/>
        <w:jc w:val="center"/>
        <w:rPr>
          <w:b/>
          <w:i/>
          <w:color w:val="C00000"/>
          <w:sz w:val="16"/>
          <w:szCs w:val="16"/>
        </w:rPr>
      </w:pPr>
    </w:p>
    <w:p w:rsidR="006B70EF" w:rsidRPr="00B32E6E" w:rsidRDefault="006B70EF" w:rsidP="006B70EF">
      <w:pPr>
        <w:pStyle w:val="ListParagraph"/>
        <w:ind w:left="0" w:right="0"/>
        <w:jc w:val="center"/>
        <w:rPr>
          <w:rFonts w:ascii="Arial Black" w:hAnsi="Arial Black"/>
          <w:b/>
          <w:color w:val="C00000"/>
          <w:sz w:val="32"/>
          <w:szCs w:val="32"/>
          <w:u w:val="single"/>
        </w:rPr>
      </w:pPr>
      <w:r w:rsidRPr="000D4912">
        <w:rPr>
          <w:rFonts w:ascii="Arial Black" w:hAnsi="Arial Black"/>
          <w:b/>
          <w:color w:val="C00000"/>
          <w:sz w:val="32"/>
          <w:szCs w:val="32"/>
          <w:u w:val="single"/>
        </w:rPr>
        <w:t>ORDER</w:t>
      </w:r>
      <w:r w:rsidR="006C0518">
        <w:rPr>
          <w:rFonts w:ascii="Arial Black" w:hAnsi="Arial Black"/>
          <w:b/>
          <w:color w:val="C00000"/>
          <w:sz w:val="32"/>
          <w:szCs w:val="32"/>
          <w:u w:val="single"/>
        </w:rPr>
        <w:t xml:space="preserve"> NOW – Available October 24, 201</w:t>
      </w:r>
      <w:r w:rsidRPr="000D4912">
        <w:rPr>
          <w:rFonts w:ascii="Arial Black" w:hAnsi="Arial Black"/>
          <w:b/>
          <w:color w:val="C00000"/>
          <w:sz w:val="32"/>
          <w:szCs w:val="32"/>
          <w:u w:val="single"/>
        </w:rPr>
        <w:t>4</w:t>
      </w:r>
    </w:p>
    <w:p w:rsidR="006B70EF" w:rsidRDefault="006B70EF" w:rsidP="006B70EF">
      <w:pPr>
        <w:pStyle w:val="ListParagraph"/>
        <w:ind w:left="0" w:right="0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>Pass out at Masses, i.e. National Vocation Awareness Week.</w:t>
      </w:r>
    </w:p>
    <w:p w:rsidR="006B70EF" w:rsidRDefault="006B70EF" w:rsidP="006B70EF">
      <w:pPr>
        <w:pStyle w:val="ListParagraph"/>
        <w:ind w:left="0" w:right="0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ab/>
        <w:t>Use as bookmarks, prayer reminders, gifts…</w:t>
      </w:r>
    </w:p>
    <w:p w:rsidR="006B70EF" w:rsidRDefault="006B70EF" w:rsidP="006B70EF">
      <w:pPr>
        <w:pStyle w:val="ListParagraph"/>
        <w:ind w:left="0" w:right="0"/>
        <w:rPr>
          <w:rFonts w:ascii="Arial Black" w:hAnsi="Arial Black"/>
          <w:b/>
          <w:i/>
          <w:sz w:val="28"/>
          <w:szCs w:val="28"/>
        </w:rPr>
      </w:pPr>
      <w:r>
        <w:rPr>
          <w:rFonts w:ascii="Arial Black" w:hAnsi="Arial Black"/>
          <w:b/>
          <w:i/>
          <w:sz w:val="28"/>
          <w:szCs w:val="28"/>
        </w:rPr>
        <w:tab/>
      </w:r>
      <w:r>
        <w:rPr>
          <w:rFonts w:ascii="Arial Black" w:hAnsi="Arial Black"/>
          <w:b/>
          <w:i/>
          <w:sz w:val="28"/>
          <w:szCs w:val="28"/>
        </w:rPr>
        <w:tab/>
        <w:t>Promote vocations in parishes and schools.</w:t>
      </w:r>
    </w:p>
    <w:p w:rsidR="006B70EF" w:rsidRPr="002558BF" w:rsidRDefault="006B70EF" w:rsidP="006B70EF">
      <w:pPr>
        <w:pStyle w:val="ListParagraph"/>
        <w:ind w:left="0" w:right="0"/>
        <w:rPr>
          <w:b/>
          <w:sz w:val="16"/>
          <w:szCs w:val="16"/>
        </w:rPr>
      </w:pPr>
    </w:p>
    <w:p w:rsidR="006B70EF" w:rsidRPr="00514B01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jc w:val="center"/>
        <w:rPr>
          <w:b/>
          <w:i/>
          <w:color w:val="C00000"/>
          <w:sz w:val="28"/>
          <w:szCs w:val="28"/>
        </w:rPr>
      </w:pPr>
      <w:r>
        <w:rPr>
          <w:b/>
          <w:sz w:val="36"/>
          <w:szCs w:val="36"/>
        </w:rPr>
        <w:t>ORDERING INFORMATION</w:t>
      </w:r>
      <w:r w:rsidR="00514B01">
        <w:rPr>
          <w:b/>
          <w:sz w:val="36"/>
          <w:szCs w:val="36"/>
        </w:rPr>
        <w:t xml:space="preserve"> </w:t>
      </w:r>
      <w:r w:rsidR="00514B01" w:rsidRPr="00514B01">
        <w:rPr>
          <w:b/>
          <w:i/>
          <w:color w:val="C00000"/>
          <w:sz w:val="28"/>
          <w:szCs w:val="28"/>
        </w:rPr>
        <w:t xml:space="preserve">(See Sample </w:t>
      </w:r>
      <w:r w:rsidR="00514B01">
        <w:rPr>
          <w:b/>
          <w:i/>
          <w:color w:val="C00000"/>
          <w:sz w:val="28"/>
          <w:szCs w:val="28"/>
        </w:rPr>
        <w:t xml:space="preserve">Card </w:t>
      </w:r>
      <w:r w:rsidR="00514B01" w:rsidRPr="00514B01">
        <w:rPr>
          <w:b/>
          <w:i/>
          <w:color w:val="C00000"/>
          <w:sz w:val="28"/>
          <w:szCs w:val="28"/>
        </w:rPr>
        <w:t xml:space="preserve">on Back) </w:t>
      </w:r>
    </w:p>
    <w:p w:rsidR="006B70EF" w:rsidRPr="00934DD6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24"/>
          <w:szCs w:val="24"/>
        </w:rPr>
      </w:pPr>
      <w:r w:rsidRPr="00934DD6">
        <w:rPr>
          <w:b/>
          <w:sz w:val="32"/>
          <w:szCs w:val="32"/>
          <w:u w:val="single"/>
        </w:rPr>
        <w:t>PRICES</w:t>
      </w:r>
      <w:r>
        <w:rPr>
          <w:b/>
          <w:sz w:val="32"/>
          <w:szCs w:val="32"/>
        </w:rPr>
        <w:t xml:space="preserve"> </w:t>
      </w:r>
      <w:r>
        <w:rPr>
          <w:b/>
          <w:i/>
          <w:sz w:val="24"/>
          <w:szCs w:val="24"/>
        </w:rPr>
        <w:t>(Shipping costs included</w:t>
      </w:r>
      <w:r w:rsidRPr="00934DD6">
        <w:rPr>
          <w:b/>
          <w:i/>
          <w:sz w:val="24"/>
          <w:szCs w:val="24"/>
        </w:rPr>
        <w:t>)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32"/>
          <w:szCs w:val="32"/>
        </w:rPr>
        <w:t xml:space="preserve">$5.00 per ASSORTMENT </w:t>
      </w:r>
      <w:r>
        <w:rPr>
          <w:b/>
          <w:sz w:val="24"/>
          <w:szCs w:val="24"/>
        </w:rPr>
        <w:t>(36 cards: one of each seminarian)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32"/>
          <w:szCs w:val="32"/>
        </w:rPr>
        <w:t xml:space="preserve">$4.00 per PACK </w:t>
      </w:r>
      <w:r>
        <w:rPr>
          <w:b/>
          <w:sz w:val="24"/>
          <w:szCs w:val="24"/>
        </w:rPr>
        <w:t xml:space="preserve">(25 cards of one seminarian) </w:t>
      </w:r>
    </w:p>
    <w:p w:rsidR="006B70EF" w:rsidRPr="000B27EC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i/>
          <w:sz w:val="24"/>
          <w:szCs w:val="24"/>
        </w:rPr>
      </w:pPr>
      <w:r>
        <w:rPr>
          <w:b/>
          <w:sz w:val="24"/>
          <w:szCs w:val="24"/>
        </w:rPr>
        <w:tab/>
        <w:t>*</w:t>
      </w:r>
      <w:r w:rsidRPr="00E55AFA">
        <w:rPr>
          <w:i/>
          <w:sz w:val="24"/>
          <w:szCs w:val="24"/>
          <w:u w:val="single"/>
        </w:rPr>
        <w:t>Spanish language cards</w:t>
      </w:r>
      <w:r>
        <w:rPr>
          <w:i/>
          <w:sz w:val="24"/>
          <w:szCs w:val="24"/>
        </w:rPr>
        <w:t xml:space="preserve"> for seminarians: Alfaro, Hernandez, </w:t>
      </w:r>
      <w:proofErr w:type="spellStart"/>
      <w:r>
        <w:rPr>
          <w:i/>
          <w:sz w:val="24"/>
          <w:szCs w:val="24"/>
        </w:rPr>
        <w:t>Oliveros</w:t>
      </w:r>
      <w:proofErr w:type="spellEnd"/>
      <w:r>
        <w:rPr>
          <w:i/>
          <w:sz w:val="24"/>
          <w:szCs w:val="24"/>
        </w:rPr>
        <w:t xml:space="preserve">, Padilla, </w:t>
      </w:r>
      <w:proofErr w:type="spellStart"/>
      <w:r>
        <w:rPr>
          <w:i/>
          <w:sz w:val="24"/>
          <w:szCs w:val="24"/>
        </w:rPr>
        <w:t>Sarabia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Sida</w:t>
      </w:r>
      <w:proofErr w:type="spellEnd"/>
      <w:r>
        <w:rPr>
          <w:i/>
          <w:sz w:val="24"/>
          <w:szCs w:val="24"/>
        </w:rPr>
        <w:t xml:space="preserve"> &amp; Torres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$5.00 per ASSORTMENT (35 cards: 5 each of the seven Spanish speaking seminarians)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$4.00 per PACK (25 cards of one Spanish speaking seminarian)</w:t>
      </w:r>
    </w:p>
    <w:p w:rsidR="006B70EF" w:rsidRPr="0069505D" w:rsidRDefault="005D78C0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ORDERS</w:t>
      </w:r>
      <w:r w:rsidR="006B70EF">
        <w:rPr>
          <w:b/>
          <w:sz w:val="32"/>
          <w:szCs w:val="32"/>
          <w:u w:val="single"/>
        </w:rPr>
        <w:t xml:space="preserve"> </w:t>
      </w:r>
      <w:r w:rsidR="006B70EF" w:rsidRPr="008C4388">
        <w:rPr>
          <w:b/>
          <w:sz w:val="32"/>
          <w:szCs w:val="32"/>
          <w:u w:val="single"/>
        </w:rPr>
        <w:t>or Questions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Email: </w:t>
      </w:r>
      <w:hyperlink r:id="rId7" w:history="1">
        <w:r w:rsidRPr="00901C92">
          <w:rPr>
            <w:rStyle w:val="Hyperlink"/>
            <w:b/>
            <w:sz w:val="32"/>
            <w:szCs w:val="32"/>
          </w:rPr>
          <w:t>serraclubdc@outlook.com</w:t>
        </w:r>
      </w:hyperlink>
      <w:r>
        <w:rPr>
          <w:b/>
          <w:sz w:val="32"/>
          <w:szCs w:val="32"/>
        </w:rPr>
        <w:t xml:space="preserve"> or mail to address below.</w:t>
      </w:r>
      <w:r w:rsidRPr="00901C92">
        <w:rPr>
          <w:b/>
          <w:sz w:val="32"/>
          <w:szCs w:val="32"/>
        </w:rPr>
        <w:t xml:space="preserve"> 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i/>
          <w:sz w:val="24"/>
          <w:szCs w:val="24"/>
        </w:rPr>
      </w:pPr>
      <w:r>
        <w:rPr>
          <w:b/>
          <w:sz w:val="32"/>
          <w:szCs w:val="32"/>
        </w:rPr>
        <w:tab/>
      </w:r>
      <w:r>
        <w:rPr>
          <w:i/>
          <w:sz w:val="24"/>
          <w:szCs w:val="24"/>
        </w:rPr>
        <w:t>Provide your name, address, phone number and quantities. Specify the seminarian’s name for PACKS.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PAYMENT</w:t>
      </w:r>
    </w:p>
    <w:p w:rsidR="006B70EF" w:rsidRPr="00901C92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ab/>
        <w:t xml:space="preserve">Make checks payable to: </w:t>
      </w:r>
      <w:r w:rsidRPr="00901C92">
        <w:rPr>
          <w:b/>
          <w:i/>
          <w:sz w:val="32"/>
          <w:szCs w:val="32"/>
        </w:rPr>
        <w:t xml:space="preserve">Serra Club of </w:t>
      </w:r>
      <w:proofErr w:type="spellStart"/>
      <w:r w:rsidRPr="00901C92">
        <w:rPr>
          <w:b/>
          <w:i/>
          <w:sz w:val="32"/>
          <w:szCs w:val="32"/>
        </w:rPr>
        <w:t>DuPage</w:t>
      </w:r>
      <w:proofErr w:type="spellEnd"/>
      <w:r w:rsidRPr="00901C92">
        <w:rPr>
          <w:b/>
          <w:i/>
          <w:sz w:val="32"/>
          <w:szCs w:val="32"/>
        </w:rPr>
        <w:t xml:space="preserve"> County</w:t>
      </w:r>
    </w:p>
    <w:p w:rsidR="006B70EF" w:rsidRDefault="006B70EF" w:rsidP="006B70E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left="0" w:right="0"/>
        <w:rPr>
          <w:b/>
          <w:i/>
          <w:sz w:val="32"/>
          <w:szCs w:val="32"/>
        </w:rPr>
      </w:pPr>
      <w:r w:rsidRPr="00901C92">
        <w:rPr>
          <w:b/>
          <w:i/>
          <w:sz w:val="32"/>
          <w:szCs w:val="32"/>
        </w:rPr>
        <w:tab/>
      </w:r>
      <w:r>
        <w:rPr>
          <w:b/>
          <w:sz w:val="32"/>
          <w:szCs w:val="32"/>
        </w:rPr>
        <w:t xml:space="preserve">Mail to: </w:t>
      </w:r>
      <w:r>
        <w:rPr>
          <w:b/>
          <w:i/>
          <w:sz w:val="32"/>
          <w:szCs w:val="32"/>
        </w:rPr>
        <w:t>Serra Club, attn: G. Carr - 320 Browning Ct. - Wheaton, IL 60189</w:t>
      </w:r>
    </w:p>
    <w:p w:rsidR="006B70EF" w:rsidRPr="009B4A59" w:rsidRDefault="006B70EF" w:rsidP="006B70EF">
      <w:pPr>
        <w:rPr>
          <w:sz w:val="16"/>
          <w:szCs w:val="16"/>
        </w:rPr>
      </w:pPr>
    </w:p>
    <w:p w:rsidR="006B70EF" w:rsidRDefault="006B70EF" w:rsidP="006B70EF">
      <w:pPr>
        <w:ind w:right="0"/>
        <w:rPr>
          <w:b/>
          <w:i/>
          <w:color w:val="C00000"/>
          <w:sz w:val="24"/>
          <w:szCs w:val="24"/>
        </w:rPr>
      </w:pPr>
      <w:r w:rsidRPr="007E0215">
        <w:rPr>
          <w:b/>
          <w:i/>
          <w:color w:val="C00000"/>
          <w:sz w:val="24"/>
          <w:szCs w:val="24"/>
        </w:rPr>
        <w:t>*The Serra Club wil</w:t>
      </w:r>
      <w:r>
        <w:rPr>
          <w:b/>
          <w:i/>
          <w:color w:val="C00000"/>
          <w:sz w:val="24"/>
          <w:szCs w:val="24"/>
        </w:rPr>
        <w:t xml:space="preserve">l accept donations to help offset </w:t>
      </w:r>
      <w:r w:rsidRPr="007E0215">
        <w:rPr>
          <w:b/>
          <w:i/>
          <w:color w:val="C00000"/>
          <w:sz w:val="24"/>
          <w:szCs w:val="24"/>
        </w:rPr>
        <w:t>the cost of supplying the complimentary cards</w:t>
      </w:r>
      <w:r>
        <w:rPr>
          <w:b/>
          <w:i/>
          <w:color w:val="C00000"/>
          <w:sz w:val="24"/>
          <w:szCs w:val="24"/>
        </w:rPr>
        <w:t xml:space="preserve"> to the Catholic Schools and Religious Education programs.</w:t>
      </w:r>
    </w:p>
    <w:p w:rsidR="006B70EF" w:rsidRDefault="006B70EF" w:rsidP="006B70EF">
      <w:pPr>
        <w:ind w:right="0"/>
        <w:rPr>
          <w:i/>
          <w:color w:val="C00000"/>
          <w:sz w:val="16"/>
          <w:szCs w:val="16"/>
        </w:rPr>
      </w:pPr>
    </w:p>
    <w:p w:rsidR="0015246E" w:rsidRPr="00AB4428" w:rsidRDefault="0015246E" w:rsidP="0015246E">
      <w:pPr>
        <w:ind w:right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</w:t>
      </w:r>
      <w:r w:rsidRPr="00AB4428">
        <w:rPr>
          <w:b/>
          <w:sz w:val="20"/>
          <w:szCs w:val="20"/>
        </w:rPr>
        <w:t xml:space="preserve">he </w:t>
      </w:r>
      <w:r w:rsidRPr="00AB4428">
        <w:rPr>
          <w:b/>
          <w:i/>
          <w:sz w:val="20"/>
          <w:szCs w:val="20"/>
        </w:rPr>
        <w:t>Seminarian Card</w:t>
      </w:r>
      <w:r>
        <w:rPr>
          <w:b/>
          <w:i/>
          <w:sz w:val="20"/>
          <w:szCs w:val="20"/>
        </w:rPr>
        <w:t>s</w:t>
      </w:r>
      <w:r>
        <w:rPr>
          <w:b/>
          <w:sz w:val="20"/>
          <w:szCs w:val="20"/>
        </w:rPr>
        <w:t xml:space="preserve"> are produced and distributed by the Serra Club of </w:t>
      </w:r>
      <w:proofErr w:type="spellStart"/>
      <w:r>
        <w:rPr>
          <w:b/>
          <w:sz w:val="20"/>
          <w:szCs w:val="20"/>
        </w:rPr>
        <w:t>DuPage</w:t>
      </w:r>
      <w:proofErr w:type="spellEnd"/>
      <w:r>
        <w:rPr>
          <w:b/>
          <w:sz w:val="20"/>
          <w:szCs w:val="20"/>
        </w:rPr>
        <w:t xml:space="preserve"> County </w:t>
      </w:r>
      <w:r w:rsidRPr="00AB4428">
        <w:rPr>
          <w:b/>
          <w:sz w:val="20"/>
          <w:szCs w:val="20"/>
        </w:rPr>
        <w:t>assisted by the Vo</w:t>
      </w:r>
      <w:r>
        <w:rPr>
          <w:b/>
          <w:sz w:val="20"/>
          <w:szCs w:val="20"/>
        </w:rPr>
        <w:t xml:space="preserve">cation Office, </w:t>
      </w:r>
      <w:proofErr w:type="spellStart"/>
      <w:r>
        <w:rPr>
          <w:b/>
          <w:sz w:val="20"/>
          <w:szCs w:val="20"/>
        </w:rPr>
        <w:t>DoJ</w:t>
      </w:r>
      <w:proofErr w:type="spellEnd"/>
      <w:r>
        <w:rPr>
          <w:b/>
          <w:sz w:val="20"/>
          <w:szCs w:val="20"/>
        </w:rPr>
        <w:t>.</w:t>
      </w:r>
    </w:p>
    <w:p w:rsidR="0015246E" w:rsidRPr="009B4A59" w:rsidRDefault="0015246E" w:rsidP="0015246E">
      <w:pPr>
        <w:ind w:right="0"/>
        <w:jc w:val="center"/>
        <w:rPr>
          <w:i/>
          <w:color w:val="C00000"/>
          <w:sz w:val="16"/>
          <w:szCs w:val="16"/>
        </w:rPr>
      </w:pPr>
    </w:p>
    <w:p w:rsidR="0062228D" w:rsidRDefault="0062228D" w:rsidP="006B70EF">
      <w:pPr>
        <w:ind w:right="0"/>
        <w:jc w:val="center"/>
        <w:rPr>
          <w:b/>
          <w:sz w:val="40"/>
          <w:szCs w:val="40"/>
        </w:rPr>
      </w:pPr>
    </w:p>
    <w:p w:rsidR="0062228D" w:rsidRPr="0062228D" w:rsidRDefault="00B703F6" w:rsidP="006B70EF">
      <w:pPr>
        <w:ind w:right="0"/>
        <w:jc w:val="center"/>
        <w:rPr>
          <w:b/>
          <w:sz w:val="40"/>
          <w:szCs w:val="40"/>
        </w:rPr>
      </w:pPr>
      <w:r w:rsidRPr="0062228D">
        <w:rPr>
          <w:b/>
          <w:sz w:val="40"/>
          <w:szCs w:val="40"/>
        </w:rPr>
        <w:t xml:space="preserve">SAMPLE </w:t>
      </w:r>
    </w:p>
    <w:p w:rsidR="00B703F6" w:rsidRPr="00934DE8" w:rsidRDefault="00B703F6" w:rsidP="006B70EF">
      <w:pPr>
        <w:ind w:right="0"/>
        <w:jc w:val="center"/>
        <w:rPr>
          <w:b/>
          <w:i/>
          <w:sz w:val="32"/>
          <w:szCs w:val="32"/>
        </w:rPr>
      </w:pPr>
      <w:r w:rsidRPr="00934DE8">
        <w:rPr>
          <w:b/>
          <w:i/>
          <w:sz w:val="32"/>
          <w:szCs w:val="32"/>
        </w:rPr>
        <w:t>SEMINARIAN CARD</w:t>
      </w:r>
      <w:r w:rsidR="00FB75F9" w:rsidRPr="00934DE8">
        <w:rPr>
          <w:b/>
          <w:i/>
          <w:sz w:val="32"/>
          <w:szCs w:val="32"/>
        </w:rPr>
        <w:t>S</w:t>
      </w:r>
      <w:r w:rsidRPr="00934DE8">
        <w:rPr>
          <w:b/>
          <w:i/>
          <w:sz w:val="32"/>
          <w:szCs w:val="32"/>
        </w:rPr>
        <w:t xml:space="preserve"> 2014 – 2015</w:t>
      </w:r>
    </w:p>
    <w:p w:rsidR="00B703F6" w:rsidRDefault="0062228D" w:rsidP="006B70EF">
      <w:pPr>
        <w:ind w:righ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Actual Size</w:t>
      </w:r>
      <w:r w:rsidR="00934DE8">
        <w:rPr>
          <w:i/>
          <w:sz w:val="28"/>
          <w:szCs w:val="28"/>
        </w:rPr>
        <w:t>: 4” x 3”</w:t>
      </w:r>
    </w:p>
    <w:p w:rsidR="0062228D" w:rsidRPr="00B703F6" w:rsidRDefault="0062228D" w:rsidP="006B70EF">
      <w:pPr>
        <w:ind w:right="0"/>
        <w:jc w:val="center"/>
        <w:rPr>
          <w:i/>
          <w:sz w:val="28"/>
          <w:szCs w:val="28"/>
        </w:rPr>
      </w:pPr>
    </w:p>
    <w:p w:rsidR="00B703F6" w:rsidRPr="00934DE8" w:rsidRDefault="00934DE8" w:rsidP="00934DE8">
      <w:pPr>
        <w:ind w:right="0"/>
        <w:rPr>
          <w:b/>
          <w:sz w:val="32"/>
          <w:szCs w:val="32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</w:t>
      </w:r>
      <w:r w:rsidR="00B703F6" w:rsidRPr="00934DE8">
        <w:rPr>
          <w:b/>
          <w:sz w:val="24"/>
          <w:szCs w:val="24"/>
          <w:u w:val="single"/>
        </w:rPr>
        <w:t>FRONT</w:t>
      </w:r>
      <w:r w:rsidR="00B703F6">
        <w:rPr>
          <w:b/>
          <w:sz w:val="24"/>
          <w:szCs w:val="24"/>
        </w:rPr>
        <w:t xml:space="preserve">                                                        </w:t>
      </w:r>
      <w:r>
        <w:rPr>
          <w:b/>
          <w:sz w:val="24"/>
          <w:szCs w:val="24"/>
        </w:rPr>
        <w:t xml:space="preserve">                      </w:t>
      </w:r>
      <w:r w:rsidR="00B703F6" w:rsidRPr="00934DE8">
        <w:rPr>
          <w:b/>
          <w:sz w:val="24"/>
          <w:szCs w:val="24"/>
          <w:u w:val="single"/>
        </w:rPr>
        <w:t>BACK</w:t>
      </w:r>
    </w:p>
    <w:p w:rsidR="00B703F6" w:rsidRDefault="00B703F6" w:rsidP="006B70EF">
      <w:pPr>
        <w:ind w:right="0"/>
        <w:jc w:val="center"/>
        <w:rPr>
          <w:b/>
          <w:sz w:val="20"/>
          <w:szCs w:val="20"/>
        </w:rPr>
      </w:pPr>
    </w:p>
    <w:p w:rsidR="00B703F6" w:rsidRDefault="00B703F6" w:rsidP="006B70EF">
      <w:pPr>
        <w:ind w:right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2867025" cy="3822699"/>
            <wp:effectExtent l="19050" t="0" r="9525" b="0"/>
            <wp:docPr id="2" name="Picture 3" descr="C:\Users\Owner\Downloads\SemCds.10-22-14.Front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SemCds.10-22-14.FrontSAM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5" cy="382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</w:t>
      </w:r>
      <w:r>
        <w:rPr>
          <w:b/>
          <w:noProof/>
          <w:sz w:val="20"/>
          <w:szCs w:val="20"/>
        </w:rPr>
        <w:drawing>
          <wp:inline distT="0" distB="0" distL="0" distR="0">
            <wp:extent cx="3234914" cy="3818997"/>
            <wp:effectExtent l="19050" t="0" r="3586" b="0"/>
            <wp:docPr id="4" name="Picture 4" descr="C:\Users\Owner\Downloads\SemCds.10-22-14.BackS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SemCds.10-22-14.BackSAMP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65" cy="383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69D" w:rsidRDefault="005F069D" w:rsidP="006B70EF">
      <w:pPr>
        <w:ind w:right="0"/>
        <w:jc w:val="center"/>
        <w:rPr>
          <w:b/>
          <w:sz w:val="20"/>
          <w:szCs w:val="20"/>
        </w:rPr>
      </w:pPr>
    </w:p>
    <w:p w:rsidR="005F069D" w:rsidRDefault="005F069D" w:rsidP="006B70EF">
      <w:pPr>
        <w:ind w:right="0"/>
        <w:jc w:val="center"/>
        <w:rPr>
          <w:b/>
          <w:sz w:val="20"/>
          <w:szCs w:val="20"/>
        </w:rPr>
      </w:pPr>
    </w:p>
    <w:p w:rsidR="005F069D" w:rsidRDefault="005F069D" w:rsidP="006B70EF">
      <w:pPr>
        <w:ind w:right="0"/>
        <w:jc w:val="center"/>
        <w:rPr>
          <w:b/>
          <w:sz w:val="20"/>
          <w:szCs w:val="20"/>
        </w:rPr>
      </w:pPr>
    </w:p>
    <w:p w:rsidR="005F069D" w:rsidRDefault="005F069D" w:rsidP="004F2A75">
      <w:pPr>
        <w:ind w:right="0"/>
        <w:jc w:val="center"/>
        <w:rPr>
          <w:b/>
          <w:sz w:val="32"/>
          <w:szCs w:val="32"/>
          <w:u w:val="single"/>
        </w:rPr>
      </w:pPr>
      <w:r w:rsidRPr="005F069D">
        <w:rPr>
          <w:b/>
          <w:sz w:val="32"/>
          <w:szCs w:val="32"/>
          <w:u w:val="single"/>
        </w:rPr>
        <w:t>Card Specifications</w:t>
      </w:r>
    </w:p>
    <w:p w:rsidR="005F069D" w:rsidRDefault="00A1344F" w:rsidP="004F2A75">
      <w:pPr>
        <w:ind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Full C</w:t>
      </w:r>
      <w:r w:rsidR="005F069D">
        <w:rPr>
          <w:b/>
          <w:sz w:val="28"/>
          <w:szCs w:val="28"/>
        </w:rPr>
        <w:t>olor</w:t>
      </w:r>
    </w:p>
    <w:p w:rsidR="005F069D" w:rsidRDefault="004D18F0" w:rsidP="004F2A75">
      <w:pPr>
        <w:ind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4” x 3”</w:t>
      </w:r>
    </w:p>
    <w:p w:rsidR="005F069D" w:rsidRPr="005F069D" w:rsidRDefault="002D22A9" w:rsidP="004F2A75">
      <w:pPr>
        <w:ind w:righ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Coated</w:t>
      </w:r>
      <w:r w:rsidR="00A1344F">
        <w:rPr>
          <w:b/>
          <w:sz w:val="28"/>
          <w:szCs w:val="28"/>
        </w:rPr>
        <w:t xml:space="preserve"> Card S</w:t>
      </w:r>
      <w:r>
        <w:rPr>
          <w:b/>
          <w:sz w:val="28"/>
          <w:szCs w:val="28"/>
        </w:rPr>
        <w:t>tock</w:t>
      </w:r>
    </w:p>
    <w:sectPr w:rsidR="005F069D" w:rsidRPr="005F069D" w:rsidSect="006B70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332F"/>
    <w:multiLevelType w:val="hybridMultilevel"/>
    <w:tmpl w:val="A380E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B70EF"/>
    <w:rsid w:val="000B5234"/>
    <w:rsid w:val="0015246E"/>
    <w:rsid w:val="0015695B"/>
    <w:rsid w:val="00223862"/>
    <w:rsid w:val="0024100B"/>
    <w:rsid w:val="002D22A9"/>
    <w:rsid w:val="004834B5"/>
    <w:rsid w:val="004D18F0"/>
    <w:rsid w:val="004F2A75"/>
    <w:rsid w:val="004F4AA5"/>
    <w:rsid w:val="00514B01"/>
    <w:rsid w:val="00567B28"/>
    <w:rsid w:val="005A3028"/>
    <w:rsid w:val="005D78C0"/>
    <w:rsid w:val="005F069D"/>
    <w:rsid w:val="0062228D"/>
    <w:rsid w:val="006B70EF"/>
    <w:rsid w:val="006C0518"/>
    <w:rsid w:val="006D36C2"/>
    <w:rsid w:val="00812BF0"/>
    <w:rsid w:val="008E7A62"/>
    <w:rsid w:val="009205CA"/>
    <w:rsid w:val="00934DE8"/>
    <w:rsid w:val="009862D5"/>
    <w:rsid w:val="00A1344F"/>
    <w:rsid w:val="00A73BE1"/>
    <w:rsid w:val="00B703F6"/>
    <w:rsid w:val="00C01211"/>
    <w:rsid w:val="00C438E5"/>
    <w:rsid w:val="00CF0D97"/>
    <w:rsid w:val="00D8589A"/>
    <w:rsid w:val="00FB3F0C"/>
    <w:rsid w:val="00FB7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28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0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70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70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0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0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erraclubdc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12</cp:revision>
  <dcterms:created xsi:type="dcterms:W3CDTF">2014-10-23T15:04:00Z</dcterms:created>
  <dcterms:modified xsi:type="dcterms:W3CDTF">2014-10-27T16:04:00Z</dcterms:modified>
</cp:coreProperties>
</file>